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AUTORIZAÇÃO DOS PAIS E/RESPONSÁVEIS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Eu,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(nome responsável)_____________________________</w:t>
      </w:r>
      <w:r w:rsidDel="00000000" w:rsidR="00000000" w:rsidRPr="00000000">
        <w:rPr>
          <w:sz w:val="24"/>
          <w:szCs w:val="24"/>
          <w:rtl w:val="0"/>
        </w:rPr>
        <w:t xml:space="preserve"> declaro conhecer e aceitar os critérios e normas que regem o Projeto Esporte em Ação no qual meu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(inserir o grau de parentesco) ________________________________ (nome do bolsista) ______________________________________________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sz w:val="24"/>
          <w:szCs w:val="24"/>
          <w:rtl w:val="0"/>
        </w:rPr>
        <w:t xml:space="preserve">articipará desenvolvendo as atividades relativas ao Edital nº 32/2021  no Instituto Federal de Educação, Ciência e Tecnologia do Sul de Minas Gerais (IFSULDEMINAS) Campus Avançado Carmo de Minas, com uma carga horária de 6 horas semanais</w:t>
      </w:r>
      <w:r w:rsidDel="00000000" w:rsidR="00000000" w:rsidRPr="00000000">
        <w:rPr>
          <w:sz w:val="21"/>
          <w:szCs w:val="21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recebendo o valor mensal de R$ 100,00 referente à bolsa de Iniciação a Extensão Junior (IEXJ), durante 3 meses.</w:t>
      </w:r>
    </w:p>
    <w:p w:rsidR="00000000" w:rsidDel="00000000" w:rsidP="00000000" w:rsidRDefault="00000000" w:rsidRPr="00000000" w14:paraId="00000005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Certifico como verdadeiras as informações prestadas acima e autorizo o estudante identificado a participar do projeto, nas condições definidas no Edital 32/2021. 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Carmo de Minas, ___ de setembro de 2021..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responsável </w:t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Anexar cópia do RG do(a) responsável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3B341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T/7a9BdKHBpHR5IR/uyRZn0gzA==">AMUW2mWIPt4wuVH1ueTdsxhZWzI78yQJRec1UWJJJ+85zdk3VO3c34KUf3rV4UmVs5p9ohtx48vsEluHMmMhq42Il53/q3HY+AME5iHuBtVjjUESp63MmvU=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2021-07-28T18:13:00Z</dcterms:created>
</cp:coreProperties>
</file>